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6B" w:rsidRDefault="00BB786B" w:rsidP="00BB7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 xml:space="preserve">: Autorización     para    Prácticas </w:t>
      </w:r>
    </w:p>
    <w:p w:rsidR="00BB786B" w:rsidRDefault="000C7788" w:rsidP="00BB7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Profesionales de Estadía</w:t>
      </w:r>
      <w:r w:rsidR="00BB786B">
        <w:rPr>
          <w:rFonts w:ascii="Arial" w:hAnsi="Arial" w:cs="Arial"/>
          <w:sz w:val="24"/>
          <w:szCs w:val="24"/>
        </w:rPr>
        <w:t>.</w:t>
      </w: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1FDE">
        <w:rPr>
          <w:rFonts w:ascii="Arial" w:hAnsi="Arial" w:cs="Arial"/>
          <w:sz w:val="24"/>
          <w:szCs w:val="24"/>
          <w:highlight w:val="yellow"/>
        </w:rPr>
        <w:t>Santa María Apaxco</w:t>
      </w:r>
      <w:r w:rsidRPr="00FB52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</w:t>
      </w:r>
      <w:r w:rsidRPr="00FB52EA">
        <w:rPr>
          <w:rFonts w:ascii="Arial" w:hAnsi="Arial" w:cs="Arial"/>
          <w:sz w:val="24"/>
          <w:szCs w:val="24"/>
        </w:rPr>
        <w:t>Méx</w:t>
      </w:r>
      <w:r>
        <w:rPr>
          <w:rFonts w:ascii="Arial" w:hAnsi="Arial" w:cs="Arial"/>
          <w:sz w:val="24"/>
          <w:szCs w:val="24"/>
        </w:rPr>
        <w:t>ico</w:t>
      </w:r>
      <w:r w:rsidRPr="00FB52EA">
        <w:rPr>
          <w:rFonts w:ascii="Arial" w:hAnsi="Arial" w:cs="Arial"/>
          <w:sz w:val="24"/>
          <w:szCs w:val="24"/>
        </w:rPr>
        <w:t>,</w:t>
      </w:r>
      <w:r w:rsidR="00CA7CAE">
        <w:rPr>
          <w:rFonts w:ascii="Arial" w:hAnsi="Arial" w:cs="Arial"/>
          <w:sz w:val="24"/>
          <w:szCs w:val="24"/>
        </w:rPr>
        <w:t xml:space="preserve"> a 03</w:t>
      </w:r>
      <w:r w:rsidR="003D1FDE">
        <w:rPr>
          <w:rFonts w:ascii="Arial" w:hAnsi="Arial" w:cs="Arial"/>
          <w:sz w:val="24"/>
          <w:szCs w:val="24"/>
        </w:rPr>
        <w:t xml:space="preserve"> de marzo</w:t>
      </w:r>
      <w:r w:rsidR="00CA7CAE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.</w:t>
      </w:r>
    </w:p>
    <w:p w:rsidR="00047D58" w:rsidRDefault="00047D58" w:rsidP="00047D58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:rsidR="00047D58" w:rsidRPr="00D53317" w:rsidRDefault="00D8535D" w:rsidP="00047D58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LIC. ALFREDO TÉLLEZ GARCÍA</w:t>
      </w:r>
    </w:p>
    <w:p w:rsidR="00047D58" w:rsidRPr="00D53317" w:rsidRDefault="00047D58" w:rsidP="00047D58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GERE</w:t>
      </w:r>
      <w:r w:rsidR="00EF71E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NTE DE INGENIERÍA Y PROYECTOS METÁ</w:t>
      </w: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LICA </w:t>
      </w:r>
    </w:p>
    <w:p w:rsidR="00047D58" w:rsidRPr="00D53317" w:rsidRDefault="00047D58" w:rsidP="00047D58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MANZANO S. A. DE C. V. </w:t>
      </w:r>
    </w:p>
    <w:p w:rsidR="000C7788" w:rsidRPr="00B63535" w:rsidRDefault="000C7788" w:rsidP="000C77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1FDE">
        <w:rPr>
          <w:rFonts w:ascii="Arial" w:hAnsi="Arial" w:cs="Arial"/>
          <w:b/>
          <w:bCs/>
          <w:sz w:val="24"/>
          <w:szCs w:val="24"/>
          <w:highlight w:val="yellow"/>
        </w:rPr>
        <w:t>AV. CENTENARIO NO. 102, APAXCO DE OCAMPO</w:t>
      </w:r>
      <w:r w:rsidRPr="003D1FDE">
        <w:rPr>
          <w:rFonts w:ascii="Arial" w:hAnsi="Arial" w:cs="Arial"/>
          <w:b/>
          <w:sz w:val="24"/>
          <w:szCs w:val="24"/>
          <w:highlight w:val="yellow"/>
        </w:rPr>
        <w:t>, MÉXICO</w:t>
      </w:r>
    </w:p>
    <w:p w:rsidR="000C7788" w:rsidRDefault="000C7788" w:rsidP="00BB7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786B" w:rsidRPr="00FB52EA" w:rsidRDefault="00BB786B" w:rsidP="00BB7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2EA">
        <w:rPr>
          <w:rFonts w:ascii="Arial" w:hAnsi="Arial" w:cs="Arial"/>
          <w:b/>
          <w:sz w:val="24"/>
          <w:szCs w:val="24"/>
        </w:rPr>
        <w:t>PRESENTE</w:t>
      </w:r>
    </w:p>
    <w:p w:rsidR="00BB786B" w:rsidRPr="00FB52EA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>Por este conducto me permito manifestarle que es mi voluntad conceder autorización para que mi hija</w:t>
      </w:r>
      <w:r w:rsidR="00C8001F" w:rsidRPr="00C8001F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</w:t>
      </w:r>
      <w:r w:rsidR="00C8001F" w:rsidRPr="002C72B1">
        <w:rPr>
          <w:rFonts w:ascii="Arial" w:hAnsi="Arial" w:cs="Arial"/>
          <w:b/>
          <w:sz w:val="24"/>
          <w:szCs w:val="24"/>
          <w:highlight w:val="yellow"/>
          <w:lang w:val="es-ES"/>
        </w:rPr>
        <w:t>Carolina Pérez Gamboa</w:t>
      </w:r>
      <w:r w:rsidR="00C8001F">
        <w:rPr>
          <w:rFonts w:ascii="Arial" w:hAnsi="Arial" w:cs="Arial"/>
          <w:b/>
          <w:sz w:val="24"/>
          <w:szCs w:val="24"/>
          <w:lang w:val="es-ES"/>
        </w:rPr>
        <w:t>,</w:t>
      </w:r>
      <w:r w:rsidRPr="00FB52E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7788">
        <w:rPr>
          <w:rFonts w:ascii="Arial" w:eastAsia="Arial Unicode MS" w:hAnsi="Arial" w:cs="Arial"/>
          <w:sz w:val="24"/>
          <w:szCs w:val="24"/>
        </w:rPr>
        <w:t>alumna del sexto</w:t>
      </w:r>
      <w:r w:rsidRPr="00FB52EA">
        <w:rPr>
          <w:rFonts w:ascii="Arial" w:eastAsia="Arial Unicode MS" w:hAnsi="Arial" w:cs="Arial"/>
          <w:sz w:val="24"/>
          <w:szCs w:val="24"/>
        </w:rPr>
        <w:t xml:space="preserve"> semestre de la carrera de </w:t>
      </w:r>
      <w:r w:rsidR="00C8001F" w:rsidRPr="00C8001F">
        <w:rPr>
          <w:rFonts w:ascii="Arial" w:eastAsia="Arial Unicode MS" w:hAnsi="Arial" w:cs="Arial"/>
          <w:b/>
          <w:sz w:val="24"/>
          <w:szCs w:val="24"/>
          <w:highlight w:val="yellow"/>
        </w:rPr>
        <w:t>Técnico en Informática</w:t>
      </w:r>
      <w:r w:rsidRPr="00FB52EA">
        <w:rPr>
          <w:rFonts w:ascii="Arial" w:eastAsia="Arial Unicode MS" w:hAnsi="Arial" w:cs="Arial"/>
          <w:sz w:val="24"/>
          <w:szCs w:val="24"/>
        </w:rPr>
        <w:t xml:space="preserve">, </w:t>
      </w:r>
      <w:r>
        <w:rPr>
          <w:rFonts w:ascii="Arial" w:eastAsia="Arial Unicode MS" w:hAnsi="Arial" w:cs="Arial"/>
          <w:sz w:val="24"/>
          <w:szCs w:val="24"/>
        </w:rPr>
        <w:t xml:space="preserve">con número de seguridad social </w:t>
      </w:r>
      <w:r w:rsidRPr="003D1FDE">
        <w:rPr>
          <w:rFonts w:ascii="Arial" w:eastAsia="Arial Unicode MS" w:hAnsi="Arial" w:cs="Arial"/>
          <w:sz w:val="24"/>
          <w:szCs w:val="24"/>
          <w:highlight w:val="yellow"/>
        </w:rPr>
        <w:t>233423,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FB52EA">
        <w:rPr>
          <w:rFonts w:ascii="Arial" w:hAnsi="Arial" w:cs="Arial"/>
          <w:sz w:val="24"/>
          <w:szCs w:val="24"/>
        </w:rPr>
        <w:t xml:space="preserve">realice sus </w:t>
      </w:r>
      <w:r w:rsidRPr="00FB52EA">
        <w:rPr>
          <w:rFonts w:ascii="Arial" w:hAnsi="Arial" w:cs="Arial"/>
          <w:b/>
          <w:sz w:val="24"/>
          <w:szCs w:val="24"/>
        </w:rPr>
        <w:t>Prácti</w:t>
      </w:r>
      <w:r w:rsidR="000C7788">
        <w:rPr>
          <w:rFonts w:ascii="Arial" w:hAnsi="Arial" w:cs="Arial"/>
          <w:b/>
          <w:sz w:val="24"/>
          <w:szCs w:val="24"/>
        </w:rPr>
        <w:t xml:space="preserve">ca profesionales de Estadía </w:t>
      </w:r>
      <w:r w:rsidRPr="00FB52EA">
        <w:rPr>
          <w:rFonts w:ascii="Arial" w:hAnsi="Arial" w:cs="Arial"/>
          <w:b/>
          <w:sz w:val="24"/>
          <w:szCs w:val="24"/>
        </w:rPr>
        <w:t xml:space="preserve"> </w:t>
      </w:r>
      <w:r w:rsidRPr="00FB52EA">
        <w:rPr>
          <w:rFonts w:ascii="Arial" w:hAnsi="Arial" w:cs="Arial"/>
          <w:sz w:val="24"/>
          <w:szCs w:val="24"/>
        </w:rPr>
        <w:t>en la empresa que dignamente representa usted</w:t>
      </w:r>
      <w:r>
        <w:rPr>
          <w:rFonts w:ascii="Arial" w:hAnsi="Arial" w:cs="Arial"/>
          <w:sz w:val="24"/>
          <w:szCs w:val="24"/>
        </w:rPr>
        <w:t xml:space="preserve">. </w:t>
      </w:r>
      <w:r w:rsidRPr="00CC5C48">
        <w:rPr>
          <w:rFonts w:ascii="Arial" w:eastAsia="Arial Unicode MS" w:hAnsi="Arial" w:cs="Arial"/>
          <w:sz w:val="24"/>
          <w:szCs w:val="24"/>
        </w:rPr>
        <w:t xml:space="preserve"> </w:t>
      </w:r>
    </w:p>
    <w:p w:rsidR="00BB786B" w:rsidRPr="00FB52EA" w:rsidRDefault="00BB786B" w:rsidP="00BB786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 </w:t>
      </w:r>
      <w:r w:rsidRPr="00FB52EA">
        <w:rPr>
          <w:rFonts w:ascii="Arial" w:eastAsia="Arial Unicode MS" w:hAnsi="Arial" w:cs="Arial"/>
          <w:sz w:val="24"/>
          <w:szCs w:val="24"/>
        </w:rPr>
        <w:t xml:space="preserve">En un periodo que comprende del </w:t>
      </w:r>
      <w:r w:rsidR="00CA7CAE">
        <w:rPr>
          <w:rFonts w:ascii="HelveticaNeueLT Std" w:hAnsi="HelveticaNeueLT Std"/>
          <w:b/>
          <w:lang w:val="es-ES"/>
        </w:rPr>
        <w:t>03 de marzo al 23</w:t>
      </w:r>
      <w:r w:rsidR="003D1FDE" w:rsidRPr="006E730D">
        <w:rPr>
          <w:rFonts w:ascii="HelveticaNeueLT Std" w:hAnsi="HelveticaNeueLT Std"/>
          <w:b/>
          <w:lang w:val="es-ES"/>
        </w:rPr>
        <w:t xml:space="preserve"> de mayo </w:t>
      </w:r>
      <w:r w:rsidR="00D8535D">
        <w:rPr>
          <w:rFonts w:ascii="Arial" w:eastAsia="Arial Unicode MS" w:hAnsi="Arial" w:cs="Arial"/>
          <w:b/>
          <w:sz w:val="24"/>
          <w:szCs w:val="24"/>
        </w:rPr>
        <w:t>de 2025</w:t>
      </w:r>
      <w:r w:rsidRPr="006E730D">
        <w:rPr>
          <w:rFonts w:ascii="Arial" w:eastAsia="Arial Unicode MS" w:hAnsi="Arial" w:cs="Arial"/>
          <w:b/>
          <w:sz w:val="24"/>
          <w:szCs w:val="24"/>
        </w:rPr>
        <w:t>,</w:t>
      </w:r>
      <w:r w:rsidRPr="00FB52E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B04A73">
        <w:rPr>
          <w:rFonts w:ascii="Arial" w:eastAsia="Arial Unicode MS" w:hAnsi="Arial" w:cs="Arial"/>
          <w:sz w:val="24"/>
          <w:szCs w:val="24"/>
        </w:rPr>
        <w:t>en un horario</w:t>
      </w:r>
      <w:r w:rsidRPr="00FB52EA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B04A73">
        <w:rPr>
          <w:rFonts w:ascii="Arial" w:eastAsia="Arial Unicode MS" w:hAnsi="Arial" w:cs="Arial"/>
          <w:sz w:val="24"/>
          <w:szCs w:val="24"/>
        </w:rPr>
        <w:t xml:space="preserve">de </w:t>
      </w:r>
      <w:r w:rsidR="00C8001F">
        <w:rPr>
          <w:rFonts w:ascii="Arial" w:eastAsia="Arial Unicode MS" w:hAnsi="Arial" w:cs="Arial"/>
          <w:b/>
          <w:sz w:val="24"/>
          <w:szCs w:val="24"/>
        </w:rPr>
        <w:t>11</w:t>
      </w:r>
      <w:r w:rsidR="000C7788" w:rsidRPr="00B04A73">
        <w:rPr>
          <w:rFonts w:ascii="Arial" w:eastAsia="Arial Unicode MS" w:hAnsi="Arial" w:cs="Arial"/>
          <w:b/>
          <w:sz w:val="24"/>
          <w:szCs w:val="24"/>
        </w:rPr>
        <w:t xml:space="preserve">:00 </w:t>
      </w:r>
      <w:r w:rsidR="00C8001F">
        <w:rPr>
          <w:rFonts w:ascii="Arial" w:eastAsia="Arial Unicode MS" w:hAnsi="Arial" w:cs="Arial"/>
          <w:b/>
          <w:sz w:val="24"/>
          <w:szCs w:val="24"/>
        </w:rPr>
        <w:t>a 16</w:t>
      </w:r>
      <w:r w:rsidR="000C7788" w:rsidRPr="00B04A73">
        <w:rPr>
          <w:rFonts w:ascii="Arial" w:eastAsia="Arial Unicode MS" w:hAnsi="Arial" w:cs="Arial"/>
          <w:b/>
          <w:sz w:val="24"/>
          <w:szCs w:val="24"/>
        </w:rPr>
        <w:t>:00 horas</w:t>
      </w:r>
      <w:r w:rsidR="000C7788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7788" w:rsidRPr="00B04A73">
        <w:rPr>
          <w:rFonts w:ascii="Arial" w:eastAsia="Arial Unicode MS" w:hAnsi="Arial" w:cs="Arial"/>
          <w:sz w:val="24"/>
          <w:szCs w:val="24"/>
        </w:rPr>
        <w:t xml:space="preserve">de </w:t>
      </w:r>
      <w:r w:rsidR="00CA7CAE">
        <w:rPr>
          <w:rFonts w:ascii="Arial" w:eastAsia="Arial Unicode MS" w:hAnsi="Arial" w:cs="Arial"/>
          <w:b/>
          <w:sz w:val="24"/>
          <w:szCs w:val="24"/>
        </w:rPr>
        <w:t xml:space="preserve">miércoles, jueves y </w:t>
      </w:r>
      <w:bookmarkStart w:id="0" w:name="_GoBack"/>
      <w:bookmarkEnd w:id="0"/>
      <w:r w:rsidR="000C7788">
        <w:rPr>
          <w:rFonts w:ascii="Arial" w:eastAsia="Arial Unicode MS" w:hAnsi="Arial" w:cs="Arial"/>
          <w:b/>
          <w:sz w:val="24"/>
          <w:szCs w:val="24"/>
        </w:rPr>
        <w:t xml:space="preserve"> viernes</w:t>
      </w:r>
      <w:r w:rsidRPr="00FB52EA">
        <w:rPr>
          <w:rFonts w:ascii="Arial" w:eastAsia="Arial Unicode MS" w:hAnsi="Arial" w:cs="Arial"/>
          <w:b/>
          <w:sz w:val="24"/>
          <w:szCs w:val="24"/>
        </w:rPr>
        <w:t>.</w:t>
      </w:r>
    </w:p>
    <w:p w:rsidR="00BB786B" w:rsidRPr="00FB52EA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    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</w:t>
      </w:r>
      <w:r>
        <w:rPr>
          <w:rFonts w:ascii="Arial" w:hAnsi="Arial" w:cs="Arial"/>
          <w:sz w:val="24"/>
          <w:szCs w:val="24"/>
        </w:rPr>
        <w:t xml:space="preserve"> contenido del artículo 7.164 y asumiendo el contenido del artículo 7.163 del Código Civil vigente para el Estado de México.</w:t>
      </w: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le reitero mi agradecimiento por la atención que conceda a la presente.</w:t>
      </w:r>
    </w:p>
    <w:p w:rsidR="00BB786B" w:rsidRDefault="00BB786B" w:rsidP="00BB78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BB786B" w:rsidRDefault="00BB786B" w:rsidP="00BB78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40533F" w:rsidRDefault="0040533F" w:rsidP="0040533F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JUAN PÉREZ GALVÁN</w:t>
      </w:r>
    </w:p>
    <w:p w:rsidR="0040533F" w:rsidRDefault="0040533F" w:rsidP="0040533F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COLOCAR NOMBRE Y FIRMA DEL PADRE Y/O TUTOR DE FAMILIA</w:t>
      </w:r>
    </w:p>
    <w:p w:rsidR="0040533F" w:rsidRDefault="0040533F" w:rsidP="0040533F">
      <w:pPr>
        <w:spacing w:after="0" w:line="240" w:lineRule="auto"/>
        <w:jc w:val="center"/>
        <w:rPr>
          <w:highlight w:val="yellow"/>
        </w:rPr>
      </w:pPr>
      <w:r>
        <w:rPr>
          <w:highlight w:val="yellow"/>
        </w:rPr>
        <w:t>Avenida Francisco I Madero No. 12 Santa María, Apaxco</w:t>
      </w:r>
    </w:p>
    <w:p w:rsidR="0040533F" w:rsidRDefault="0040533F" w:rsidP="0040533F">
      <w:pPr>
        <w:spacing w:after="0" w:line="240" w:lineRule="auto"/>
        <w:jc w:val="center"/>
      </w:pPr>
      <w:r>
        <w:rPr>
          <w:highlight w:val="yellow"/>
        </w:rPr>
        <w:t>LA DIRECCIÓN CORRESPONDE AL DOMICILIO DE CASA</w:t>
      </w:r>
    </w:p>
    <w:p w:rsidR="0040533F" w:rsidRDefault="0040533F" w:rsidP="0040533F">
      <w:pPr>
        <w:spacing w:after="0" w:line="240" w:lineRule="auto"/>
        <w:jc w:val="center"/>
      </w:pPr>
    </w:p>
    <w:p w:rsidR="00BB786B" w:rsidRDefault="00BB786B" w:rsidP="00BB786B">
      <w:pPr>
        <w:spacing w:after="0" w:line="240" w:lineRule="auto"/>
        <w:jc w:val="center"/>
      </w:pPr>
    </w:p>
    <w:p w:rsidR="000E4C33" w:rsidRDefault="000E4C33"/>
    <w:sectPr w:rsidR="000E4C33" w:rsidSect="00E93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BF" w:rsidRDefault="00D543BF">
      <w:pPr>
        <w:spacing w:after="0" w:line="240" w:lineRule="auto"/>
      </w:pPr>
      <w:r>
        <w:separator/>
      </w:r>
    </w:p>
  </w:endnote>
  <w:endnote w:type="continuationSeparator" w:id="0">
    <w:p w:rsidR="00D543BF" w:rsidRDefault="00D5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BF" w:rsidRDefault="00D543BF">
      <w:pPr>
        <w:spacing w:after="0" w:line="240" w:lineRule="auto"/>
      </w:pPr>
      <w:r>
        <w:separator/>
      </w:r>
    </w:p>
  </w:footnote>
  <w:footnote w:type="continuationSeparator" w:id="0">
    <w:p w:rsidR="00D543BF" w:rsidRDefault="00D5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6192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D543B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824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6B"/>
    <w:rsid w:val="00020FE5"/>
    <w:rsid w:val="00047D58"/>
    <w:rsid w:val="000C7788"/>
    <w:rsid w:val="000E4C33"/>
    <w:rsid w:val="003C6A91"/>
    <w:rsid w:val="003D1FDE"/>
    <w:rsid w:val="0040533F"/>
    <w:rsid w:val="00521705"/>
    <w:rsid w:val="00590C50"/>
    <w:rsid w:val="006C0723"/>
    <w:rsid w:val="006D2357"/>
    <w:rsid w:val="006E730D"/>
    <w:rsid w:val="007438CD"/>
    <w:rsid w:val="00800905"/>
    <w:rsid w:val="009F2BB0"/>
    <w:rsid w:val="00A65E9F"/>
    <w:rsid w:val="00B04A73"/>
    <w:rsid w:val="00BA7307"/>
    <w:rsid w:val="00BB786B"/>
    <w:rsid w:val="00C8001F"/>
    <w:rsid w:val="00CA7CAE"/>
    <w:rsid w:val="00D543BF"/>
    <w:rsid w:val="00D8535D"/>
    <w:rsid w:val="00E67C29"/>
    <w:rsid w:val="00EF71E1"/>
    <w:rsid w:val="00F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VINCULACION</cp:lastModifiedBy>
  <cp:revision>5</cp:revision>
  <dcterms:created xsi:type="dcterms:W3CDTF">2023-02-01T19:01:00Z</dcterms:created>
  <dcterms:modified xsi:type="dcterms:W3CDTF">2025-01-07T17:41:00Z</dcterms:modified>
</cp:coreProperties>
</file>